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BD4" w:rsidRPr="00BC5BD4" w:rsidRDefault="00BC5BD4" w:rsidP="00BC5BD4">
      <w:pPr>
        <w:spacing w:after="105" w:line="750" w:lineRule="atLeast"/>
        <w:outlineLvl w:val="0"/>
        <w:rPr>
          <w:rFonts w:ascii="Roboto Slab" w:eastAsia="Times New Roman" w:hAnsi="Roboto Slab" w:cs="Times New Roman"/>
          <w:color w:val="111111"/>
          <w:kern w:val="36"/>
          <w:sz w:val="62"/>
          <w:szCs w:val="62"/>
          <w:lang w:eastAsia="ru-RU"/>
        </w:rPr>
      </w:pPr>
      <w:r w:rsidRPr="00BC5BD4">
        <w:rPr>
          <w:rFonts w:ascii="Roboto Slab" w:eastAsia="Times New Roman" w:hAnsi="Roboto Slab" w:cs="Times New Roman"/>
          <w:color w:val="111111"/>
          <w:kern w:val="36"/>
          <w:sz w:val="62"/>
          <w:szCs w:val="62"/>
          <w:lang w:eastAsia="ru-RU"/>
        </w:rPr>
        <w:t>12 апреля – День космонавтики. История праздника, интересные факты</w:t>
      </w:r>
    </w:p>
    <w:p w:rsidR="00BC5BD4" w:rsidRPr="00BC5BD4" w:rsidRDefault="00BC5BD4" w:rsidP="00BC5BD4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C5BD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День космонавтики – праздник, посвященный первому пол</w:t>
      </w:r>
      <w:r w:rsidR="00957FA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ету человека в космос, его отмечают</w:t>
      </w:r>
      <w:r w:rsidR="00957FA2" w:rsidRPr="00957FA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во всем мире 12 апреля </w:t>
      </w:r>
      <w:bookmarkStart w:id="0" w:name="_GoBack"/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667D9FFB">
            <wp:extent cx="5886450" cy="5057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29" cy="506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086965B0" wp14:editId="4E6ED57F">
            <wp:extent cx="5934075" cy="4643824"/>
            <wp:effectExtent l="0" t="0" r="0" b="4445"/>
            <wp:docPr id="3" name="Рисунок 3" descr="http://rubtsovskmv.ru/wp-content/uploads/2018/04/%D0%AE%D1%80%D0%B8%D0%B9-%D0%93%D0%B0%D0%B3%D0%B0%D1%80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btsovskmv.ru/wp-content/uploads/2018/04/%D0%AE%D1%80%D0%B8%D0%B9-%D0%93%D0%B0%D0%B3%D0%B0%D1%80%D0%B8%D0%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27" cy="46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Первый орбитальный полет вокруг Земли выполнил советский космонавт Юрий Гагарин на космическом корабле “Восток” — это историческое событие произошло 12 апреля 1961 года.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Земля впервые отправляла своего сына к звездам 57 лет назад — мир замер в ожидании перед стартом – Гагарин в напряженной тишине вдруг произносит простое, земное слово, которое стало знаменитым: “Поехали!”.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Первый полет в космос стартовал с космодрома Байконур – Юрий Гагарин полетел к звездам на космическом корабле “Восток” 12 апреля 1961.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5581650" cy="3600450"/>
            <wp:effectExtent l="0" t="0" r="0" b="0"/>
            <wp:docPr id="2" name="Рисунок 2" descr="http://rubtsovskmv.ru/wp-content/uploads/2018/04/%D0%93%D0%B0%D0%B3%D0%B0%D1%80%D0%B8%D0%BD-%D1%81%D1%82%D0%B0%D1%8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btsovskmv.ru/wp-content/uploads/2018/04/%D0%93%D0%B0%D0%B3%D0%B0%D1%80%D0%B8%D0%BD-%D1%81%D1%82%D0%B0%D1%80%D1%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4" cy="36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Полет, ставший прорывом в освоении космического пространства, длился всего 108 минут — облетев весь шар земной, корабль приземлился благополучно недалеко от деревни </w:t>
      </w:r>
      <w:proofErr w:type="spellStart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Смеловка</w:t>
      </w:r>
      <w:proofErr w:type="spellEnd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(Саратовская область).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 Гагарин, когда оставалось несколько километров до земли, катапультировался, совершив недалеко от спускаемого аппарата мягкую посадку на парашюте.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Первый </w:t>
      </w:r>
      <w:proofErr w:type="gramStart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космонавт</w:t>
      </w:r>
      <w:proofErr w:type="gramEnd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покоривший космические просторы, имя которого узнали во всем мире, получил досрочно звание майора и Героя Советского Союза, а день его полета стал национальным праздником.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3333750" cy="5886450"/>
            <wp:effectExtent l="0" t="0" r="0" b="0"/>
            <wp:docPr id="1" name="Рисунок 1" descr="http://rubtsovskmv.ru/wp-content/uploads/2018/04/%D0%93%D0%B0%D0%B3%D0%B0%D1%80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btsovskmv.ru/wp-content/uploads/2018/04/%D0%93%D0%B0%D0%B3%D0%B0%D1%80%D0%B8%D0%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D4" w:rsidRPr="00BC5BD4" w:rsidRDefault="00BC5BD4" w:rsidP="00BC5BD4">
      <w:pPr>
        <w:shd w:val="clear" w:color="auto" w:fill="FFFFFF"/>
        <w:spacing w:before="360" w:after="210" w:line="435" w:lineRule="atLeast"/>
        <w:jc w:val="center"/>
        <w:outlineLvl w:val="3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C5BD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День космонавтики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Впервые праздник День космонавтики отметили уже через год после этого знаменательного события — 12 апреля 1962 года.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СССР праздник День космонавтики был учрежден правительственным указом, по инициативе второго советского космонавта Германа Титова — дублера Юрия Гагарина.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космос со временем были отправлены целые орбитальные комплексы — полет первой женщины-космонавта во всем мире Валентины Терешковой </w:t>
      </w: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и выход Алексея Леонова в безвоздушное пространство на 12 минут в 1965-м, стали огромным достижением.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Международный статус праздник День космонавтики получил в 1968-м — решение по инициативе СССР приняла Генеральная конференция международной авиационной федерации.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Праздник, который стали называть Всемирным днем авиации и космонавтики, широко отмечался во многих европейских странах и США 12 апреля.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Праздник на новый международный уровень вышел в 2011 году — Генассамблея ООН к 50-летию покорения космического пространства провозгласила праздник Международным днем полета человека в космос.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Резолюцию поддержали сначала более 60 стран, но уже на следующий год количество государств, которые стали отмечать День космонавтики, значительно увеличилось.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Праздник День космонавтики в России является памятной датой и отмечается 12 апреля в соответствии с указом от 13 марта 1995 года.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целом дата — 12 апреля, уникальная для истории космонавтики. Свой первый пилотируемый полет американский космический корабль “Шаттл” совершил в 1981 году именно в этот день.</w:t>
      </w:r>
    </w:p>
    <w:p w:rsidR="00BC5BD4" w:rsidRPr="00BC5BD4" w:rsidRDefault="00BC5BD4" w:rsidP="00BC5BD4">
      <w:pPr>
        <w:shd w:val="clear" w:color="auto" w:fill="FFFFFF"/>
        <w:spacing w:before="360" w:after="210" w:line="435" w:lineRule="atLeast"/>
        <w:jc w:val="center"/>
        <w:outlineLvl w:val="3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C5BD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Традиции праздника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День космонавтики в торжествах участвуют космонавты, инженеры и создатели пилотируемой техники, научные сотрудники и вспомогательный персонал.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праздничных мероприятиях участвуют также военные, занятые в оборонных и разведывательных космических программах, сотрудники ракетостроительных и авиационных предприятий, преподаватели и студенты ВУЗов, связанных с космосом и аэрокосмической техникой.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“Юрьева ночь” также проводится в День космонавтики — в рамках мероприятия проходят фестивали и выставки космической техники, научные конференции, телемосты, лекции и дискуссии.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кинотеатрах в праздник показывают тематические фильмы. В ночных клубах устраиваются тематические вечеринки. Юные конструкторы в День космонавтики запускают модели ракет.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Первые лица страны в День космонавтики официально поздравляют работников космической отрасли, вручают премии и награды. Главные праздничные мероприятия проходят в столице.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Лекции, на которых рассказывают историю покорения космоса и показывают работу Международной космической станции, проходят московском планетарии, а в большой обсерватории устраивают экскурсии, где желающие в телескопе могут рассмотреть Луну и звезды.</w:t>
      </w:r>
    </w:p>
    <w:p w:rsidR="00BC5BD4" w:rsidRPr="00BC5BD4" w:rsidRDefault="00BC5BD4" w:rsidP="00BC5BD4">
      <w:pPr>
        <w:shd w:val="clear" w:color="auto" w:fill="FFFFFF"/>
        <w:spacing w:before="360" w:after="210" w:line="435" w:lineRule="atLeast"/>
        <w:jc w:val="center"/>
        <w:outlineLvl w:val="3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C5BD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Интересные факты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 октябре 1957 запустили первый спутник, который пролетал всего 92 дня.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Лайка — первая собака, которая в 1957-м побывала в космосе – она обречена была изначально и погибла от перегрева через несколько часов после запуска аппарата “Спутник-2”.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Собаки Белка и Стрелка оказались более удачливыми – за ними закрепилось первенство освоения космического пространства.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Советский космический корабль “Восток” совершил суточный полет с возвращением на Землю с собаками Белкой и Стрелкой на борту в августе </w:t>
      </w: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1960.</w:t>
      </w:r>
      <w:r w:rsidRPr="00BC5BD4">
        <w:t xml:space="preserve"> </w:t>
      </w:r>
      <w:r w:rsidRPr="00BC5BD4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 wp14:anchorId="305D8821" wp14:editId="0F3C303C">
            <wp:extent cx="5940425" cy="4455319"/>
            <wp:effectExtent l="0" t="0" r="3175" b="2540"/>
            <wp:docPr id="4" name="Рисунок 4" descr="https://avatars.mds.yandex.net/get-images-cbir/1636466/OcGSAmljEQQ37fzYRyekvw7412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images-cbir/1636466/OcGSAmljEQQ37fzYRyekvw7412/o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Первыми облетели вокруг Луны черепахи — советский корабль Зонд-5 с черепахами на борту совершил путешествие вокруг спутника в 1968-м. Черепах выбрали для этой миссии, так как они выносливы и не требовательны к пище и воздуху.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Полет первого космонавта — Юрия Гагарина вокруг планеты Земля длился 1 час 48 минут.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Валентина Терешкова была первой женщиной в космосе — она летала на корабле “Восток-6” в 1963-м — полет длился трое суток.</w:t>
      </w:r>
      <w:r w:rsidRPr="00BC5BD4">
        <w:t xml:space="preserve"> </w:t>
      </w:r>
      <w:r w:rsidRPr="00BC5BD4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 wp14:anchorId="63B66C65" wp14:editId="6869395A">
            <wp:extent cx="5940425" cy="4463067"/>
            <wp:effectExtent l="0" t="0" r="3175" b="0"/>
            <wp:docPr id="5" name="Рисунок 5" descr="https://fs.znanio.ru/d5af0e/2e/19/30c877b6e6168488bb543075124b2ed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d5af0e/2e/19/30c877b6e6168488bb543075124b2ed3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Американский бизнесмен </w:t>
      </w:r>
      <w:proofErr w:type="spellStart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Деннис</w:t>
      </w:r>
      <w:proofErr w:type="spellEnd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Тито стал первым туристом, посетившим космос — он заплатил за путешествие в апреле 2001 года 20 миллионов долларов.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Космонавтам плакать в космосе не рекомендует, так как слезы в условиях невесомости не стекают по щекам, а остаются на поверхности глаза в виде шариков, что вызывает неприятные и болезненные ощущения.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Мировой рекорд по продолжительности нахождения в космосе побил российский космонавт Геннадий Падалка — он провел в космосе два года и два с половиной месяца, посему на орбите пробыл дольше всех.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Предыдущий рекорд принадлежал также российскому космонавту Сергею </w:t>
      </w:r>
      <w:proofErr w:type="spellStart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Крикалеву</w:t>
      </w:r>
      <w:proofErr w:type="spellEnd"/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он совершил шесть полетов и в сумме провел в космосе 803 дня, 9 часов и 41 минуту.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В честь Юрия Гагарина назван кратер на обратной стороне Луны.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Кстати, человеческий храп услышать в космосе невозможно – космонавты не храпят из-за особенностей окружающих условий — науке известны лишь единичные случаи такого явления.</w:t>
      </w:r>
    </w:p>
    <w:p w:rsidR="00BC5BD4" w:rsidRPr="00BC5BD4" w:rsidRDefault="00BC5BD4" w:rsidP="00BC5BD4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BC5BD4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Известная черная дыра находится на расстоянии 13 миллионов световых лет.</w:t>
      </w:r>
    </w:p>
    <w:p w:rsidR="00957FA2" w:rsidRDefault="00957FA2"/>
    <w:p w:rsidR="00957FA2" w:rsidRPr="00957FA2" w:rsidRDefault="00957FA2" w:rsidP="00957FA2"/>
    <w:p w:rsidR="00957FA2" w:rsidRPr="00957FA2" w:rsidRDefault="00957FA2" w:rsidP="00957FA2"/>
    <w:p w:rsidR="00957FA2" w:rsidRDefault="00957FA2" w:rsidP="00957FA2"/>
    <w:p w:rsidR="00351A3B" w:rsidRPr="00957FA2" w:rsidRDefault="00957FA2" w:rsidP="00957FA2">
      <w:r w:rsidRPr="00957FA2">
        <w:rPr>
          <w:noProof/>
          <w:lang w:eastAsia="ru-RU"/>
        </w:rPr>
        <w:drawing>
          <wp:inline distT="0" distB="0" distL="0" distR="0" wp14:anchorId="5D6A5B42" wp14:editId="543BCEFD">
            <wp:extent cx="5940425" cy="3560295"/>
            <wp:effectExtent l="0" t="0" r="3175" b="2540"/>
            <wp:docPr id="9" name="Рисунок 9" descr="https://3dnews.ru/assets/external/illustrations/2020/04/12/1008202/sp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dnews.ru/assets/external/illustrations/2020/04/12/1008202/spac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A3B" w:rsidRPr="0095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BD4"/>
    <w:rsid w:val="00351A3B"/>
    <w:rsid w:val="0057648A"/>
    <w:rsid w:val="00663DC5"/>
    <w:rsid w:val="006A7744"/>
    <w:rsid w:val="00957FA2"/>
    <w:rsid w:val="00BC5BD4"/>
    <w:rsid w:val="00D83EF9"/>
    <w:rsid w:val="00FC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5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C5B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B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5B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C5BD4"/>
    <w:rPr>
      <w:color w:val="0000FF"/>
      <w:u w:val="single"/>
    </w:rPr>
  </w:style>
  <w:style w:type="character" w:customStyle="1" w:styleId="td-post-date">
    <w:name w:val="td-post-date"/>
    <w:basedOn w:val="a0"/>
    <w:rsid w:val="00BC5BD4"/>
  </w:style>
  <w:style w:type="character" w:customStyle="1" w:styleId="td-nr-views-6540">
    <w:name w:val="td-nr-views-6540"/>
    <w:basedOn w:val="a0"/>
    <w:rsid w:val="00BC5BD4"/>
  </w:style>
  <w:style w:type="paragraph" w:styleId="a4">
    <w:name w:val="Normal (Web)"/>
    <w:basedOn w:val="a"/>
    <w:uiPriority w:val="99"/>
    <w:semiHidden/>
    <w:unhideWhenUsed/>
    <w:rsid w:val="00BC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5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C5B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B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5B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C5BD4"/>
    <w:rPr>
      <w:color w:val="0000FF"/>
      <w:u w:val="single"/>
    </w:rPr>
  </w:style>
  <w:style w:type="character" w:customStyle="1" w:styleId="td-post-date">
    <w:name w:val="td-post-date"/>
    <w:basedOn w:val="a0"/>
    <w:rsid w:val="00BC5BD4"/>
  </w:style>
  <w:style w:type="character" w:customStyle="1" w:styleId="td-nr-views-6540">
    <w:name w:val="td-nr-views-6540"/>
    <w:basedOn w:val="a0"/>
    <w:rsid w:val="00BC5BD4"/>
  </w:style>
  <w:style w:type="paragraph" w:styleId="a4">
    <w:name w:val="Normal (Web)"/>
    <w:basedOn w:val="a"/>
    <w:uiPriority w:val="99"/>
    <w:semiHidden/>
    <w:unhideWhenUsed/>
    <w:rsid w:val="00BC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7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3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2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02721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2023-04-07T05:59:00Z</dcterms:created>
  <dcterms:modified xsi:type="dcterms:W3CDTF">2023-04-07T06:34:00Z</dcterms:modified>
</cp:coreProperties>
</file>